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374097" w:rsidRDefault="00374097" w:rsidP="00374097">
      <w:pPr>
        <w:spacing w:after="22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740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Уведомление о подготовке проекта муниципального нормативного правового акта, затрагивающего вопросы осуществления предпринимательской и инвести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</w:t>
      </w:r>
      <w:r w:rsidRPr="003740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онной деятельности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Настоящим </w:t>
      </w:r>
      <w:r w:rsidR="000354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управление строительства и городской инфраструктуры </w:t>
      </w: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03549E" w:rsidRPr="001E123E">
          <w:rPr>
            <w:rStyle w:val="a4"/>
            <w:sz w:val="24"/>
            <w:szCs w:val="24"/>
            <w:lang w:val="en-US"/>
          </w:rPr>
          <w:t>vorovieva</w:t>
        </w:r>
        <w:r w:rsidR="0003549E" w:rsidRPr="001E123E">
          <w:rPr>
            <w:rStyle w:val="a4"/>
            <w:sz w:val="24"/>
            <w:szCs w:val="24"/>
          </w:rPr>
          <w:t>@</w:t>
        </w:r>
        <w:r w:rsidR="0003549E" w:rsidRPr="001E123E">
          <w:rPr>
            <w:rStyle w:val="a4"/>
            <w:sz w:val="24"/>
            <w:szCs w:val="24"/>
            <w:lang w:val="en-US"/>
          </w:rPr>
          <w:t>domod</w:t>
        </w:r>
        <w:r w:rsidR="0003549E" w:rsidRPr="001E123E">
          <w:rPr>
            <w:rStyle w:val="a4"/>
            <w:sz w:val="24"/>
            <w:szCs w:val="24"/>
          </w:rPr>
          <w:t>.</w:t>
        </w:r>
        <w:r w:rsidR="0003549E" w:rsidRPr="001E123E">
          <w:rPr>
            <w:rStyle w:val="a4"/>
            <w:sz w:val="24"/>
            <w:szCs w:val="24"/>
            <w:lang w:val="en-US"/>
          </w:rPr>
          <w:t>ru</w:t>
        </w:r>
      </w:hyperlink>
      <w:r>
        <w:rPr>
          <w:color w:val="000000" w:themeColor="text1"/>
          <w:sz w:val="24"/>
          <w:szCs w:val="24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Воробьева Татьяна Юрьевна, управление строительства и городской инфраструктуры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Администрации городского округа Домодедово</w:t>
      </w:r>
      <w:r w:rsidR="0003549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8(49679)24-158, 8(49679)24-348.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14.00 до 16-30 по рабочим дням</w:t>
      </w:r>
    </w:p>
    <w:p w:rsidR="00374097" w:rsidRPr="00374097" w:rsidRDefault="00DF5621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Сроки приема предложений: с 02</w:t>
      </w:r>
      <w:bookmarkStart w:id="0" w:name="_GoBack"/>
      <w:bookmarkEnd w:id="0"/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61628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декабря</w:t>
      </w:r>
      <w:r w:rsid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</w:t>
      </w:r>
      <w:r w:rsid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="0061628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 по 15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декабря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</w:t>
      </w:r>
      <w:r w:rsid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6" w:history="1">
        <w:r w:rsidRPr="00374097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(подраздел «Оценка регулирующего воздействия» раздела «Экономика»).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Все поступившие предложения будут рассмотрены.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374097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(подраздел «Оценка регулирующего воздействия» ра</w:t>
      </w:r>
      <w:r w:rsidR="0061628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здела «Экономика») не позднее 29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</w:p>
    <w:p w:rsidR="00374097" w:rsidRPr="00D35CEA" w:rsidRDefault="00374097" w:rsidP="00374097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bCs/>
          <w:color w:val="242424"/>
          <w:sz w:val="20"/>
          <w:szCs w:val="20"/>
          <w:lang w:eastAsia="ru-RU"/>
        </w:rPr>
        <w:t>Постановление Администрации городского округа Домодедово Московской области «</w:t>
      </w:r>
      <w:r w:rsidR="002B7046" w:rsidRPr="00D35CEA">
        <w:rPr>
          <w:rFonts w:ascii="Arial" w:hAnsi="Arial" w:cs="Arial"/>
          <w:sz w:val="20"/>
          <w:szCs w:val="20"/>
        </w:rPr>
        <w:t>О порядке установки и эксплуатации рекламных конструкций на территории городского округа Домодедово</w:t>
      </w:r>
      <w:r w:rsidRPr="00D35CEA">
        <w:rPr>
          <w:rFonts w:ascii="Arial" w:hAnsi="Arial" w:cs="Arial"/>
          <w:sz w:val="20"/>
          <w:szCs w:val="20"/>
        </w:rPr>
        <w:t>»</w:t>
      </w: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2B7046" w:rsidRPr="00D35CEA" w:rsidRDefault="002B7046" w:rsidP="00374097">
      <w:pPr>
        <w:spacing w:after="150" w:line="238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35CEA">
        <w:rPr>
          <w:rFonts w:ascii="Arial" w:hAnsi="Arial" w:cs="Arial"/>
          <w:sz w:val="20"/>
          <w:szCs w:val="20"/>
          <w:shd w:val="clear" w:color="auto" w:fill="FFFFFF"/>
        </w:rPr>
        <w:t xml:space="preserve">Положение устанавливает требования к территориальной установке и эксплуатации рекламных конструкций, условия использования имущества, </w:t>
      </w:r>
      <w:r w:rsidRPr="00D35CEA">
        <w:rPr>
          <w:rFonts w:ascii="Arial" w:hAnsi="Arial" w:cs="Arial"/>
          <w:sz w:val="20"/>
          <w:szCs w:val="20"/>
        </w:rPr>
        <w:t xml:space="preserve">находящегося в собственности </w:t>
      </w:r>
      <w:r w:rsidRPr="00D35CEA">
        <w:rPr>
          <w:rFonts w:ascii="Arial" w:hAnsi="Arial" w:cs="Arial"/>
          <w:sz w:val="20"/>
          <w:szCs w:val="20"/>
          <w:shd w:val="clear" w:color="auto" w:fill="FFFFFF"/>
        </w:rPr>
        <w:t xml:space="preserve">городского округа Домодедово </w:t>
      </w:r>
      <w:r w:rsidRPr="00D35CEA">
        <w:rPr>
          <w:rFonts w:ascii="Arial" w:hAnsi="Arial" w:cs="Arial"/>
          <w:sz w:val="20"/>
          <w:szCs w:val="20"/>
        </w:rPr>
        <w:t xml:space="preserve">Московской области, а также земельных участков,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Pr="00D35CEA">
        <w:rPr>
          <w:rFonts w:ascii="Arial" w:hAnsi="Arial" w:cs="Arial"/>
          <w:sz w:val="20"/>
          <w:szCs w:val="20"/>
          <w:shd w:val="clear" w:color="auto" w:fill="FFFFFF"/>
        </w:rPr>
        <w:t>городского округа Домодедово Московской области, для установки и эксплуатации рекламных конструкций, порядок выдачи разрешений на установку и эксплуатацию рекламных конструкций, порядок демонтажа рекламных конструкций установленных с нарушением требований Федерального закона от 13.03.2006 № 38-ФЗ «О рекламе»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 Цели предлагаемого проектом муниципальным нормативного правового акта правового регулирования: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</w:t>
      </w:r>
      <w:r w:rsidR="00E63AEE"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форми</w:t>
      </w:r>
      <w:r w:rsidR="00772A8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рование единых правил установки и эксплуатации</w:t>
      </w:r>
      <w:r w:rsidR="00E63AEE"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2B7046"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рекламных конструкций </w:t>
      </w: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территории городского округа Домодедово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374097" w:rsidRPr="00D35CEA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374097" w:rsidRPr="00D35CEA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</w:t>
      </w:r>
      <w:r w:rsidR="00D35CEA"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D35CEA" w:rsidRPr="00D35CEA">
        <w:rPr>
          <w:rFonts w:ascii="Arial" w:hAnsi="Arial" w:cs="Arial"/>
          <w:sz w:val="20"/>
          <w:szCs w:val="20"/>
          <w:shd w:val="clear" w:color="auto" w:fill="FFFFFF"/>
        </w:rPr>
        <w:t>Федеральный закон от 13.03.2006 № 38-ФЗ «О рекламе»</w:t>
      </w: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Pr="00D35CEA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3)</w:t>
      </w:r>
      <w:r w:rsidR="00D35CEA" w:rsidRPr="00D35CEA">
        <w:rPr>
          <w:rFonts w:ascii="Arial" w:hAnsi="Arial" w:cs="Arial"/>
          <w:sz w:val="20"/>
          <w:szCs w:val="20"/>
          <w:shd w:val="clear" w:color="auto" w:fill="FFFFFF"/>
        </w:rPr>
        <w:t xml:space="preserve"> Законом Московской области от 29.11.2005 № 249/2005-ОЗ «Об обеспечении чистоты и порядка на территории Московской области»</w:t>
      </w: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Pr="00D35CEA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4)</w:t>
      </w:r>
      <w:r w:rsidR="00D35CEA" w:rsidRPr="00D35CEA">
        <w:rPr>
          <w:rFonts w:ascii="Arial" w:hAnsi="Arial" w:cs="Arial"/>
          <w:sz w:val="20"/>
          <w:szCs w:val="20"/>
        </w:rPr>
        <w:t xml:space="preserve"> Законом Московской области   от 30.12.2014 № 191/2014-ОЗ «О благоустройстве в Московской области»</w:t>
      </w:r>
      <w:r w:rsidR="00EA0446" w:rsidRPr="00D35CEA">
        <w:rPr>
          <w:rFonts w:ascii="Arial" w:hAnsi="Arial" w:cs="Arial"/>
          <w:sz w:val="20"/>
          <w:szCs w:val="20"/>
        </w:rPr>
        <w:t>;</w:t>
      </w:r>
    </w:p>
    <w:p w:rsidR="00EA0446" w:rsidRPr="00D35CEA" w:rsidRDefault="00EA0446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5</w:t>
      </w:r>
      <w:r w:rsidR="00374097"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</w:t>
      </w: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D35CEA" w:rsidRPr="00D35CEA">
        <w:rPr>
          <w:rFonts w:ascii="Arial" w:hAnsi="Arial" w:cs="Arial"/>
          <w:sz w:val="20"/>
          <w:szCs w:val="20"/>
          <w:shd w:val="clear" w:color="auto" w:fill="FFFFFF"/>
        </w:rPr>
        <w:t>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Pr="00D35CEA" w:rsidRDefault="00EA0446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6)</w:t>
      </w:r>
      <w:r w:rsidR="00D35CEA" w:rsidRPr="00D35CEA">
        <w:rPr>
          <w:rFonts w:ascii="Arial" w:hAnsi="Arial" w:cs="Arial"/>
          <w:sz w:val="20"/>
          <w:szCs w:val="20"/>
          <w:shd w:val="clear" w:color="auto" w:fill="FFFFFF"/>
        </w:rPr>
        <w:t xml:space="preserve"> Распоряжением Министерства жилищно-коммунального хозяйства Московской области от 17.12.2015 № РВ-313 «Об утверждении правил благоустройства территории городского округа Домодедово Московской области</w:t>
      </w:r>
      <w:r w:rsidR="00D35CEA"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D35CEA" w:rsidRPr="00D35CEA" w:rsidRDefault="00D35CEA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D35CEA" w:rsidRPr="00D35CEA" w:rsidRDefault="00D35CEA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35CEA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7) </w:t>
      </w:r>
      <w:r w:rsidRPr="00D35CEA">
        <w:rPr>
          <w:szCs w:val="24"/>
          <w:shd w:val="clear" w:color="auto" w:fill="FFFFFF"/>
        </w:rPr>
        <w:t>Административным регламентом предоставления муниципальной услуги «Выдача разрешений на установку и эксплуатацию рекламных конструкций» от 03.06.2014 №2400.</w:t>
      </w:r>
    </w:p>
    <w:p w:rsidR="00EA0446" w:rsidRPr="00374097" w:rsidRDefault="00EA0446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5. Планируемый срок вступления в силу предлагаемого проекта муниципального нормативного правового акта: с </w:t>
      </w:r>
      <w:r w:rsidR="0068332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02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68332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февраля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201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года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211"/>
        <w:gridCol w:w="950"/>
      </w:tblGrid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 2</w:t>
            </w: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0C4C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Упорядочение </w:t>
            </w:r>
            <w:r w:rsidR="000C4C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установки и эксплуатации </w:t>
            </w:r>
            <w:r w:rsidR="0068332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Потенциальные адресаты предполагаемого правового регулирования: и</w:t>
            </w:r>
            <w:r w:rsidR="0068332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ндивидуальные предприниматели, </w:t>
            </w: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</w:t>
            </w:r>
            <w:r w:rsidR="0068332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и физические лица</w:t>
            </w: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EA0446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8981"/>
        <w:gridCol w:w="262"/>
      </w:tblGrid>
      <w:tr w:rsidR="00374097" w:rsidRPr="00374097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374097" w:rsidRPr="00374097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</w:tr>
    </w:tbl>
    <w:p w:rsidR="006A01CE" w:rsidRDefault="006A01CE"/>
    <w:sectPr w:rsidR="006A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03549E"/>
    <w:rsid w:val="000C4CAE"/>
    <w:rsid w:val="002B7046"/>
    <w:rsid w:val="00374097"/>
    <w:rsid w:val="00616289"/>
    <w:rsid w:val="0068332D"/>
    <w:rsid w:val="006A01CE"/>
    <w:rsid w:val="00772A8A"/>
    <w:rsid w:val="00811C24"/>
    <w:rsid w:val="00D35CEA"/>
    <w:rsid w:val="00DF5621"/>
    <w:rsid w:val="00E63AEE"/>
    <w:rsid w:val="00EA0446"/>
    <w:rsid w:val="00F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voroviev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Плешакова М.В.</cp:lastModifiedBy>
  <cp:revision>10</cp:revision>
  <dcterms:created xsi:type="dcterms:W3CDTF">2016-12-01T10:52:00Z</dcterms:created>
  <dcterms:modified xsi:type="dcterms:W3CDTF">2016-12-02T06:19:00Z</dcterms:modified>
</cp:coreProperties>
</file>